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5A" w:rsidRPr="003B16F2" w:rsidRDefault="00A53F5A" w:rsidP="00A53F5A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5354"/>
      </w:tblGrid>
      <w:tr w:rsidR="00B3027B" w:rsidRPr="003A59D5" w:rsidTr="004D1932">
        <w:trPr>
          <w:cantSplit/>
          <w:trHeight w:val="1052"/>
          <w:jc w:val="center"/>
        </w:trPr>
        <w:tc>
          <w:tcPr>
            <w:tcW w:w="5069" w:type="dxa"/>
            <w:textDirection w:val="btLr"/>
          </w:tcPr>
          <w:p w:rsidR="00B3027B" w:rsidRPr="003B16F2" w:rsidRDefault="00B3027B" w:rsidP="00906045">
            <w:pPr>
              <w:tabs>
                <w:tab w:val="left" w:pos="9356"/>
              </w:tabs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B16F2">
              <w:rPr>
                <w:rFonts w:ascii="Times New Roman" w:hAnsi="Times New Roman" w:cs="Times New Roman"/>
                <w:i/>
                <w:sz w:val="18"/>
                <w:szCs w:val="18"/>
              </w:rPr>
              <w:t>Для отметок:</w:t>
            </w:r>
          </w:p>
        </w:tc>
        <w:tc>
          <w:tcPr>
            <w:tcW w:w="5352" w:type="dxa"/>
          </w:tcPr>
          <w:p w:rsidR="0014467D" w:rsidRPr="00AF037E" w:rsidRDefault="0014467D" w:rsidP="0014467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037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Статус заявки Вы можете самостоятельно отслеживать на Портале Единого оператора газификации </w:t>
            </w:r>
            <w:proofErr w:type="spellStart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connectgas</w:t>
            </w:r>
            <w:proofErr w:type="spellEnd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spellStart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ru</w:t>
            </w:r>
            <w:proofErr w:type="spellEnd"/>
            <w:r w:rsidRPr="00AF03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!</w:t>
            </w:r>
          </w:p>
          <w:p w:rsidR="0014467D" w:rsidRDefault="0014467D" w:rsidP="0014467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377-70-14</w:t>
            </w:r>
          </w:p>
          <w:p w:rsidR="00B3027B" w:rsidRPr="001A48FD" w:rsidRDefault="0014467D" w:rsidP="0014467D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kdo</w:t>
            </w:r>
            <w:proofErr w:type="spellEnd"/>
            <w:r w:rsidRPr="00AF037E">
              <w:rPr>
                <w:rFonts w:ascii="Times New Roman" w:hAnsi="Times New Roman" w:cs="Times New Roman"/>
                <w:i/>
                <w:sz w:val="23"/>
                <w:szCs w:val="23"/>
              </w:rPr>
              <w:t>1@</w:t>
            </w: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txg</w:t>
            </w:r>
            <w:proofErr w:type="spellEnd"/>
            <w:r w:rsidRPr="00AF037E">
              <w:rPr>
                <w:rFonts w:ascii="Times New Roman" w:hAnsi="Times New Roman" w:cs="Times New Roman"/>
                <w:i/>
                <w:sz w:val="23"/>
                <w:szCs w:val="23"/>
              </w:rPr>
              <w:t>54.</w:t>
            </w:r>
            <w:proofErr w:type="spellStart"/>
            <w:r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ru</w:t>
            </w:r>
            <w:proofErr w:type="spellEnd"/>
          </w:p>
        </w:tc>
      </w:tr>
      <w:tr w:rsidR="00B3027B" w:rsidRPr="003A59D5" w:rsidTr="00B3027B">
        <w:trPr>
          <w:jc w:val="center"/>
        </w:trPr>
        <w:tc>
          <w:tcPr>
            <w:tcW w:w="5067" w:type="dxa"/>
          </w:tcPr>
          <w:p w:rsidR="00B3027B" w:rsidRPr="00756A04" w:rsidRDefault="00B3027B" w:rsidP="00906045">
            <w:pPr>
              <w:spacing w:after="120"/>
              <w:jc w:val="both"/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</w:pPr>
            <w:proofErr w:type="spellStart"/>
            <w:r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>Вх</w:t>
            </w:r>
            <w:proofErr w:type="spellEnd"/>
            <w:r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. №         от </w:t>
            </w:r>
          </w:p>
        </w:tc>
        <w:tc>
          <w:tcPr>
            <w:tcW w:w="5354" w:type="dxa"/>
          </w:tcPr>
          <w:p w:rsidR="00B3027B" w:rsidRPr="00756A04" w:rsidRDefault="00DF349E" w:rsidP="00D82157">
            <w:pPr>
              <w:spacing w:after="120"/>
              <w:jc w:val="both"/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>Д-ППФ-</w:t>
            </w:r>
            <w:r w:rsidR="00342679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      -</w:t>
            </w:r>
            <w:r w:rsidRPr="00D82157">
              <w:rPr>
                <w:rFonts w:ascii="Times New Roman" w:hAnsi="Times New Roman" w:cs="Times New Roman"/>
                <w:b/>
                <w:i/>
                <w:spacing w:val="60"/>
                <w:sz w:val="23"/>
                <w:szCs w:val="23"/>
              </w:rPr>
              <w:t>2</w:t>
            </w:r>
            <w:r w:rsidR="00D82157" w:rsidRPr="00D82157">
              <w:rPr>
                <w:rFonts w:ascii="Times New Roman" w:hAnsi="Times New Roman" w:cs="Times New Roman"/>
                <w:b/>
                <w:i/>
                <w:spacing w:val="60"/>
                <w:sz w:val="23"/>
                <w:szCs w:val="23"/>
              </w:rPr>
              <w:t>4</w:t>
            </w:r>
            <w:r w:rsidR="00B3027B" w:rsidRPr="00756A04">
              <w:rPr>
                <w:rFonts w:ascii="Times New Roman" w:hAnsi="Times New Roman" w:cs="Times New Roman"/>
                <w:i/>
                <w:spacing w:val="60"/>
                <w:sz w:val="23"/>
                <w:szCs w:val="23"/>
              </w:rPr>
              <w:t xml:space="preserve"> от </w:t>
            </w:r>
          </w:p>
        </w:tc>
      </w:tr>
    </w:tbl>
    <w:p w:rsidR="00B3027B" w:rsidRPr="00B3027B" w:rsidRDefault="00B3027B" w:rsidP="00B3027B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B46C6" w:rsidRPr="003B16F2" w:rsidRDefault="0024571E" w:rsidP="00A53F5A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</w:rPr>
      </w:pPr>
      <w:r w:rsidRPr="003B16F2">
        <w:rPr>
          <w:rFonts w:ascii="Times New Roman" w:hAnsi="Times New Roman" w:cs="Times New Roman"/>
          <w:b/>
        </w:rPr>
        <w:t>ЗАЯВКА</w:t>
      </w:r>
    </w:p>
    <w:p w:rsidR="003A59D5" w:rsidRPr="003B16F2" w:rsidRDefault="00E86248" w:rsidP="00E86248">
      <w:pPr>
        <w:tabs>
          <w:tab w:val="left" w:pos="9356"/>
        </w:tabs>
        <w:spacing w:after="0"/>
        <w:jc w:val="center"/>
        <w:rPr>
          <w:rFonts w:ascii="Times New Roman" w:hAnsi="Times New Roman" w:cs="Times New Roman"/>
          <w:b/>
        </w:rPr>
      </w:pPr>
      <w:r w:rsidRPr="003B16F2">
        <w:rPr>
          <w:rFonts w:ascii="Times New Roman" w:hAnsi="Times New Roman" w:cs="Times New Roman"/>
          <w:b/>
        </w:rPr>
        <w:t xml:space="preserve">  о заключении договора о подключении (технологическом присоединении</w:t>
      </w:r>
      <w:r w:rsidR="00F97C28">
        <w:rPr>
          <w:rFonts w:ascii="Times New Roman" w:hAnsi="Times New Roman" w:cs="Times New Roman"/>
          <w:b/>
        </w:rPr>
        <w:t>)</w:t>
      </w:r>
      <w:bookmarkStart w:id="0" w:name="_GoBack"/>
      <w:bookmarkEnd w:id="0"/>
      <w:r w:rsidRPr="003B16F2">
        <w:rPr>
          <w:rFonts w:ascii="Times New Roman" w:hAnsi="Times New Roman" w:cs="Times New Roman"/>
          <w:b/>
        </w:rPr>
        <w:t xml:space="preserve"> газоиспользующего оборудования и объектов капитального строительства к сети газораспределения</w:t>
      </w: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09"/>
        <w:gridCol w:w="51"/>
        <w:gridCol w:w="817"/>
        <w:gridCol w:w="172"/>
        <w:gridCol w:w="607"/>
        <w:gridCol w:w="352"/>
        <w:gridCol w:w="142"/>
        <w:gridCol w:w="89"/>
        <w:gridCol w:w="623"/>
        <w:gridCol w:w="117"/>
        <w:gridCol w:w="308"/>
        <w:gridCol w:w="457"/>
        <w:gridCol w:w="163"/>
        <w:gridCol w:w="135"/>
        <w:gridCol w:w="292"/>
        <w:gridCol w:w="84"/>
        <w:gridCol w:w="500"/>
        <w:gridCol w:w="333"/>
        <w:gridCol w:w="17"/>
        <w:gridCol w:w="493"/>
        <w:gridCol w:w="500"/>
        <w:gridCol w:w="197"/>
        <w:gridCol w:w="509"/>
        <w:gridCol w:w="2840"/>
      </w:tblGrid>
      <w:tr w:rsidR="006E1B46" w:rsidRPr="006371B4" w:rsidTr="00756A04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6E1B46" w:rsidRPr="006371B4" w:rsidRDefault="006E1B46" w:rsidP="00F625C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1B46" w:rsidRPr="006371B4" w:rsidTr="00756A04"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6E1B46" w:rsidRPr="006371B4" w:rsidRDefault="0024571E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</w:t>
            </w:r>
            <w:r w:rsidR="006E1B46"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фамилия, имя, отчество заявителя - физического лица)</w:t>
            </w:r>
          </w:p>
        </w:tc>
      </w:tr>
      <w:tr w:rsidR="006E1B46" w:rsidRPr="006371B4" w:rsidTr="00033BC1">
        <w:tc>
          <w:tcPr>
            <w:tcW w:w="10881" w:type="dxa"/>
            <w:gridSpan w:val="25"/>
          </w:tcPr>
          <w:p w:rsidR="006E1B46" w:rsidRPr="004D1932" w:rsidRDefault="006E1B46" w:rsidP="004D193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6"/>
                <w:szCs w:val="6"/>
                <w:vertAlign w:val="superscript"/>
              </w:rPr>
            </w:pPr>
          </w:p>
        </w:tc>
      </w:tr>
      <w:tr w:rsidR="006E1B46" w:rsidRPr="006371B4" w:rsidTr="00033BC1">
        <w:tc>
          <w:tcPr>
            <w:tcW w:w="10881" w:type="dxa"/>
            <w:gridSpan w:val="25"/>
          </w:tcPr>
          <w:p w:rsidR="006E1B46" w:rsidRPr="006371B4" w:rsidRDefault="0024571E" w:rsidP="00F625C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Местожительство и почтовый адрес:</w:t>
            </w:r>
          </w:p>
        </w:tc>
      </w:tr>
      <w:tr w:rsidR="006E1B46" w:rsidRPr="006371B4" w:rsidTr="00033BC1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6E1B46" w:rsidRPr="006371B4" w:rsidRDefault="006E1B46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1B46" w:rsidRPr="006371B4" w:rsidTr="00756A04"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6E1B46" w:rsidRPr="006371B4" w:rsidRDefault="006E1B46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(индекс, адрес)</w:t>
            </w:r>
          </w:p>
        </w:tc>
      </w:tr>
      <w:tr w:rsidR="006E1B46" w:rsidRPr="006371B4" w:rsidTr="00756A04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6E1B46" w:rsidRPr="006371B4" w:rsidRDefault="006E1B46" w:rsidP="00756A04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6E1B46" w:rsidRPr="006371B4" w:rsidTr="00756A04"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6E1B46" w:rsidRPr="006371B4" w:rsidRDefault="006E1B46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(индекс, адрес)</w:t>
            </w:r>
          </w:p>
        </w:tc>
      </w:tr>
      <w:tr w:rsidR="00E218A4" w:rsidRPr="006371B4" w:rsidTr="00756A04">
        <w:tc>
          <w:tcPr>
            <w:tcW w:w="10881" w:type="dxa"/>
            <w:gridSpan w:val="25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Паспортные данные или иной документ, удостоверяющий личность:</w:t>
            </w:r>
          </w:p>
        </w:tc>
      </w:tr>
      <w:tr w:rsidR="00E218A4" w:rsidRPr="006371B4" w:rsidTr="0053398A">
        <w:tc>
          <w:tcPr>
            <w:tcW w:w="1083" w:type="dxa"/>
            <w:gridSpan w:val="2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серия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59" w:type="dxa"/>
            <w:gridSpan w:val="2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номер</w:t>
            </w:r>
          </w:p>
        </w:tc>
        <w:tc>
          <w:tcPr>
            <w:tcW w:w="2034" w:type="dxa"/>
            <w:gridSpan w:val="8"/>
            <w:tcBorders>
              <w:bottom w:val="single" w:sz="4" w:space="0" w:color="auto"/>
            </w:tcBorders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19" w:type="dxa"/>
            <w:gridSpan w:val="7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выдан (кем, когда)</w:t>
            </w:r>
          </w:p>
        </w:tc>
        <w:tc>
          <w:tcPr>
            <w:tcW w:w="3546" w:type="dxa"/>
            <w:gridSpan w:val="3"/>
            <w:tcBorders>
              <w:bottom w:val="single" w:sz="4" w:space="0" w:color="auto"/>
            </w:tcBorders>
          </w:tcPr>
          <w:p w:rsidR="00E218A4" w:rsidRPr="006371B4" w:rsidRDefault="00E218A4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1B46" w:rsidRPr="006371B4" w:rsidTr="00C35FDE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6E1B46" w:rsidRPr="006371B4" w:rsidRDefault="006E1B46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3B5D" w:rsidRPr="006371B4" w:rsidTr="00C35FDE">
        <w:tc>
          <w:tcPr>
            <w:tcW w:w="2730" w:type="dxa"/>
            <w:gridSpan w:val="6"/>
            <w:tcBorders>
              <w:top w:val="single" w:sz="4" w:space="0" w:color="auto"/>
            </w:tcBorders>
          </w:tcPr>
          <w:p w:rsidR="004D1932" w:rsidRDefault="004D193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Дата и место рождения:</w:t>
            </w:r>
          </w:p>
          <w:p w:rsidR="004D1932" w:rsidRPr="004D1932" w:rsidRDefault="004D193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BC3B5D" w:rsidRPr="006371B4" w:rsidRDefault="004D1932" w:rsidP="00C61933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СНИЛС</w:t>
            </w:r>
            <w:r w:rsidR="00BC3B5D" w:rsidRPr="006371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73016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151" w:type="dxa"/>
            <w:gridSpan w:val="19"/>
            <w:tcBorders>
              <w:top w:val="single" w:sz="4" w:space="0" w:color="auto"/>
            </w:tcBorders>
          </w:tcPr>
          <w:p w:rsidR="00BC3B5D" w:rsidRPr="006371B4" w:rsidRDefault="00BC3B5D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E1B46" w:rsidRPr="006371B4" w:rsidTr="00756A04">
        <w:tc>
          <w:tcPr>
            <w:tcW w:w="10881" w:type="dxa"/>
            <w:gridSpan w:val="25"/>
          </w:tcPr>
          <w:p w:rsidR="006E1B46" w:rsidRPr="006371B4" w:rsidRDefault="00212CB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</w:t>
            </w:r>
            <w:r w:rsidR="00C35FDE" w:rsidRPr="006371B4">
              <w:rPr>
                <w:rFonts w:ascii="Times New Roman" w:hAnsi="Times New Roman" w:cs="Times New Roman"/>
                <w:sz w:val="23"/>
                <w:szCs w:val="23"/>
              </w:rPr>
              <w:t>Способы обмена информацией</w:t>
            </w:r>
            <w:r w:rsidR="00DB0F22" w:rsidRPr="006371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</w:tr>
      <w:tr w:rsidR="00DB0F22" w:rsidRPr="006371B4" w:rsidTr="0053398A">
        <w:tc>
          <w:tcPr>
            <w:tcW w:w="3224" w:type="dxa"/>
            <w:gridSpan w:val="8"/>
          </w:tcPr>
          <w:p w:rsidR="00DB0F22" w:rsidRPr="006371B4" w:rsidRDefault="00C35FDE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DB0F22" w:rsidRPr="006371B4">
              <w:rPr>
                <w:rFonts w:ascii="Times New Roman" w:hAnsi="Times New Roman" w:cs="Times New Roman"/>
                <w:sz w:val="23"/>
                <w:szCs w:val="23"/>
              </w:rPr>
              <w:t>очтовый адрес</w:t>
            </w:r>
          </w:p>
        </w:tc>
        <w:tc>
          <w:tcPr>
            <w:tcW w:w="7657" w:type="dxa"/>
            <w:gridSpan w:val="17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53398A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53398A">
        <w:trPr>
          <w:trHeight w:val="147"/>
        </w:trPr>
        <w:tc>
          <w:tcPr>
            <w:tcW w:w="3224" w:type="dxa"/>
            <w:gridSpan w:val="8"/>
            <w:tcBorders>
              <w:top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="00E362C4" w:rsidRPr="006371B4">
              <w:rPr>
                <w:rFonts w:ascii="Times New Roman" w:hAnsi="Times New Roman" w:cs="Times New Roman"/>
                <w:sz w:val="23"/>
                <w:szCs w:val="23"/>
              </w:rPr>
              <w:t>/факс</w:t>
            </w:r>
          </w:p>
        </w:tc>
        <w:tc>
          <w:tcPr>
            <w:tcW w:w="76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C35FDE">
        <w:tc>
          <w:tcPr>
            <w:tcW w:w="3224" w:type="dxa"/>
            <w:gridSpan w:val="8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адрес электронной почты</w:t>
            </w:r>
          </w:p>
        </w:tc>
        <w:tc>
          <w:tcPr>
            <w:tcW w:w="76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C35FDE">
        <w:tc>
          <w:tcPr>
            <w:tcW w:w="3224" w:type="dxa"/>
            <w:gridSpan w:val="8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личный кабинет заявителя</w:t>
            </w:r>
          </w:p>
        </w:tc>
        <w:tc>
          <w:tcPr>
            <w:tcW w:w="76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756A04">
        <w:tc>
          <w:tcPr>
            <w:tcW w:w="10881" w:type="dxa"/>
            <w:gridSpan w:val="25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756A04">
        <w:tc>
          <w:tcPr>
            <w:tcW w:w="10881" w:type="dxa"/>
            <w:gridSpan w:val="25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</w:t>
            </w:r>
          </w:p>
        </w:tc>
      </w:tr>
      <w:tr w:rsidR="00DB0F22" w:rsidRPr="006371B4" w:rsidTr="00C35FDE">
        <w:tc>
          <w:tcPr>
            <w:tcW w:w="1951" w:type="dxa"/>
            <w:gridSpan w:val="4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территории от </w:t>
            </w:r>
          </w:p>
        </w:tc>
        <w:tc>
          <w:tcPr>
            <w:tcW w:w="2867" w:type="dxa"/>
            <w:gridSpan w:val="9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74" w:type="dxa"/>
            <w:gridSpan w:val="5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4889" w:type="dxa"/>
            <w:gridSpan w:val="7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18A4" w:rsidRPr="006371B4" w:rsidTr="00C35FDE">
        <w:tc>
          <w:tcPr>
            <w:tcW w:w="1951" w:type="dxa"/>
            <w:gridSpan w:val="4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30" w:type="dxa"/>
            <w:gridSpan w:val="21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218A4" w:rsidRPr="006371B4" w:rsidTr="00C35FDE">
        <w:tc>
          <w:tcPr>
            <w:tcW w:w="1951" w:type="dxa"/>
            <w:gridSpan w:val="4"/>
          </w:tcPr>
          <w:p w:rsidR="00E218A4" w:rsidRPr="006371B4" w:rsidRDefault="00F625C3" w:rsidP="00F625C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 связи с</w:t>
            </w:r>
          </w:p>
        </w:tc>
        <w:tc>
          <w:tcPr>
            <w:tcW w:w="8930" w:type="dxa"/>
            <w:gridSpan w:val="21"/>
            <w:tcBorders>
              <w:bottom w:val="single" w:sz="4" w:space="0" w:color="auto"/>
            </w:tcBorders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756A04">
        <w:tc>
          <w:tcPr>
            <w:tcW w:w="10881" w:type="dxa"/>
            <w:gridSpan w:val="25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(подключение (технологическое присоединение) к сети газораспределения объекта капитального строительства; увеличение объема потребления газа - указать нужное</w:t>
            </w:r>
            <w:r w:rsidR="00C35FDE"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)</w:t>
            </w:r>
          </w:p>
        </w:tc>
      </w:tr>
      <w:tr w:rsidR="00DB0F22" w:rsidRPr="006371B4" w:rsidTr="00C35FDE">
        <w:tc>
          <w:tcPr>
            <w:tcW w:w="10881" w:type="dxa"/>
            <w:gridSpan w:val="25"/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прошу заключить договор о подключении (технологическом присоединении) к сети газораспределения объекта капитального строительства</w:t>
            </w:r>
          </w:p>
        </w:tc>
      </w:tr>
      <w:tr w:rsidR="00DB0F22" w:rsidRPr="006371B4" w:rsidTr="00C35FDE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C35FDE"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(наименование объекта капитального строительства)</w:t>
            </w:r>
          </w:p>
        </w:tc>
      </w:tr>
      <w:tr w:rsidR="00E218A4" w:rsidRPr="006371B4" w:rsidTr="00C35FDE">
        <w:tc>
          <w:tcPr>
            <w:tcW w:w="4981" w:type="dxa"/>
            <w:gridSpan w:val="14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расположенного (проектируемого) по адресу:</w:t>
            </w:r>
          </w:p>
        </w:tc>
        <w:tc>
          <w:tcPr>
            <w:tcW w:w="5900" w:type="dxa"/>
            <w:gridSpan w:val="11"/>
          </w:tcPr>
          <w:p w:rsidR="00E218A4" w:rsidRPr="006371B4" w:rsidRDefault="00E218A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DB0F22" w:rsidRPr="006371B4" w:rsidTr="00C35FDE"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0F22" w:rsidRPr="006371B4" w:rsidTr="00C35FDE">
        <w:trPr>
          <w:trHeight w:val="310"/>
        </w:trPr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DB0F22" w:rsidRPr="006371B4" w:rsidRDefault="00DB0F22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(место нахождения объекта капитального строительства)</w:t>
            </w:r>
          </w:p>
        </w:tc>
      </w:tr>
      <w:tr w:rsidR="00DB0F22" w:rsidRPr="006371B4" w:rsidTr="00756A04">
        <w:trPr>
          <w:trHeight w:val="310"/>
        </w:trPr>
        <w:tc>
          <w:tcPr>
            <w:tcW w:w="10881" w:type="dxa"/>
            <w:gridSpan w:val="25"/>
          </w:tcPr>
          <w:p w:rsidR="00DB0F22" w:rsidRPr="006371B4" w:rsidRDefault="00DB0F22" w:rsidP="00F625C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Необходимость выполнения исполнителем дополнительно следующих мероприятий:</w:t>
            </w:r>
          </w:p>
        </w:tc>
      </w:tr>
      <w:tr w:rsidR="003A4642" w:rsidRPr="006371B4" w:rsidTr="00756A04">
        <w:trPr>
          <w:trHeight w:val="310"/>
        </w:trPr>
        <w:tc>
          <w:tcPr>
            <w:tcW w:w="10881" w:type="dxa"/>
            <w:gridSpan w:val="25"/>
          </w:tcPr>
          <w:p w:rsidR="003A4642" w:rsidRPr="006371B4" w:rsidRDefault="003A4642" w:rsidP="003A4642">
            <w:pPr>
              <w:pStyle w:val="a6"/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323C4" w:rsidRPr="006371B4" w:rsidTr="00C35FDE">
        <w:trPr>
          <w:trHeight w:val="310"/>
        </w:trPr>
        <w:tc>
          <w:tcPr>
            <w:tcW w:w="6325" w:type="dxa"/>
            <w:gridSpan w:val="19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по подключению (технологическому присоединению) </w:t>
            </w:r>
          </w:p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 пределах границ его земельного участка</w:t>
            </w:r>
          </w:p>
        </w:tc>
        <w:tc>
          <w:tcPr>
            <w:tcW w:w="4556" w:type="dxa"/>
            <w:gridSpan w:val="6"/>
            <w:tcBorders>
              <w:bottom w:val="single" w:sz="4" w:space="0" w:color="auto"/>
            </w:tcBorders>
          </w:tcPr>
          <w:p w:rsidR="006323C4" w:rsidRPr="006371B4" w:rsidRDefault="006323C4" w:rsidP="00A53F5A">
            <w:pPr>
              <w:tabs>
                <w:tab w:val="left" w:pos="935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323C4" w:rsidRPr="006371B4" w:rsidTr="00C35FDE">
        <w:trPr>
          <w:trHeight w:val="310"/>
        </w:trPr>
        <w:tc>
          <w:tcPr>
            <w:tcW w:w="6325" w:type="dxa"/>
            <w:gridSpan w:val="19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56" w:type="dxa"/>
            <w:gridSpan w:val="6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6323C4" w:rsidRPr="006371B4" w:rsidTr="00C35FDE">
        <w:trPr>
          <w:trHeight w:val="310"/>
        </w:trPr>
        <w:tc>
          <w:tcPr>
            <w:tcW w:w="6325" w:type="dxa"/>
            <w:gridSpan w:val="19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проекти</w:t>
            </w:r>
            <w:r w:rsidR="00E77D31" w:rsidRPr="006371B4">
              <w:rPr>
                <w:rFonts w:ascii="Times New Roman" w:hAnsi="Times New Roman" w:cs="Times New Roman"/>
                <w:sz w:val="23"/>
                <w:szCs w:val="23"/>
              </w:rPr>
              <w:t>рованию сети газопотребления</w:t>
            </w:r>
            <w:r w:rsidR="00E77D31"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4556" w:type="dxa"/>
            <w:gridSpan w:val="6"/>
            <w:tcBorders>
              <w:bottom w:val="single" w:sz="4" w:space="0" w:color="auto"/>
            </w:tcBorders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323C4" w:rsidRPr="006371B4" w:rsidTr="00C35FDE">
        <w:trPr>
          <w:trHeight w:val="310"/>
        </w:trPr>
        <w:tc>
          <w:tcPr>
            <w:tcW w:w="6342" w:type="dxa"/>
            <w:gridSpan w:val="20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</w:tcPr>
          <w:p w:rsidR="006323C4" w:rsidRPr="006371B4" w:rsidRDefault="006323C4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730161" w:rsidRPr="006371B4" w:rsidTr="00C35FDE">
        <w:trPr>
          <w:trHeight w:val="4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установке газоиспользующего оборудования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0161" w:rsidRPr="006371B4" w:rsidTr="00C35FDE">
        <w:trPr>
          <w:trHeight w:val="3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730161" w:rsidRPr="006371B4" w:rsidTr="00C35FDE">
        <w:trPr>
          <w:trHeight w:val="3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строительству газопровода от границ земельного участка до объекта капитального строительства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730161" w:rsidRPr="006371B4" w:rsidRDefault="00730161" w:rsidP="00730161">
            <w:pPr>
              <w:tabs>
                <w:tab w:val="left" w:pos="935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0161" w:rsidRPr="006371B4" w:rsidTr="00C35FDE">
        <w:trPr>
          <w:trHeight w:val="3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730161" w:rsidRPr="006371B4" w:rsidTr="00C35FDE">
        <w:trPr>
          <w:trHeight w:val="310"/>
        </w:trPr>
        <w:tc>
          <w:tcPr>
            <w:tcW w:w="6342" w:type="dxa"/>
            <w:gridSpan w:val="20"/>
          </w:tcPr>
          <w:p w:rsidR="00730161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стр</w:t>
            </w:r>
            <w:r w:rsidR="00212CB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ительству либо реконструкции внутреннего газопровода объекта капитального строительства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730161" w:rsidRPr="006371B4" w:rsidRDefault="00730161" w:rsidP="00730161">
            <w:pPr>
              <w:tabs>
                <w:tab w:val="left" w:pos="935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6068" w:rsidRDefault="000D6068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0161" w:rsidRPr="006371B4" w:rsidTr="003A4642">
        <w:trPr>
          <w:trHeight w:val="3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730161" w:rsidRPr="006371B4" w:rsidTr="003A4642">
        <w:trPr>
          <w:trHeight w:val="310"/>
        </w:trPr>
        <w:tc>
          <w:tcPr>
            <w:tcW w:w="6342" w:type="dxa"/>
            <w:gridSpan w:val="20"/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установке прибора учета газа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730161" w:rsidRPr="006371B4" w:rsidRDefault="00730161" w:rsidP="00730161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3A4642">
        <w:trPr>
          <w:trHeight w:val="310"/>
        </w:trPr>
        <w:tc>
          <w:tcPr>
            <w:tcW w:w="6342" w:type="dxa"/>
            <w:gridSpan w:val="20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0D6068" w:rsidRPr="006371B4" w:rsidTr="00C35FDE">
        <w:trPr>
          <w:trHeight w:val="310"/>
        </w:trPr>
        <w:tc>
          <w:tcPr>
            <w:tcW w:w="6342" w:type="dxa"/>
            <w:gridSpan w:val="20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поставке прибора учета газа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C35FDE">
        <w:trPr>
          <w:trHeight w:val="310"/>
        </w:trPr>
        <w:tc>
          <w:tcPr>
            <w:tcW w:w="6342" w:type="dxa"/>
            <w:gridSpan w:val="20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0D6068" w:rsidRPr="006371B4" w:rsidTr="00C35FDE">
        <w:trPr>
          <w:trHeight w:val="310"/>
        </w:trPr>
        <w:tc>
          <w:tcPr>
            <w:tcW w:w="6342" w:type="dxa"/>
            <w:gridSpan w:val="20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по поставке газоиспользующего оборудования</w:t>
            </w:r>
          </w:p>
        </w:tc>
        <w:tc>
          <w:tcPr>
            <w:tcW w:w="4539" w:type="dxa"/>
            <w:gridSpan w:val="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C35FDE">
        <w:trPr>
          <w:trHeight w:val="310"/>
        </w:trPr>
        <w:tc>
          <w:tcPr>
            <w:tcW w:w="6342" w:type="dxa"/>
            <w:gridSpan w:val="20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(да, нет - указать нужное)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Величина максимального часового расхода газа (мощности) газоиспользующего обору-</w:t>
            </w:r>
          </w:p>
        </w:tc>
      </w:tr>
      <w:tr w:rsidR="000D6068" w:rsidRPr="006371B4" w:rsidTr="00C35FDE">
        <w:trPr>
          <w:trHeight w:val="310"/>
        </w:trPr>
        <w:tc>
          <w:tcPr>
            <w:tcW w:w="6835" w:type="dxa"/>
            <w:gridSpan w:val="21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дования</w:t>
            </w:r>
            <w:proofErr w:type="spellEnd"/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 (подключаемого и ранее подключенного) составляет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0" w:type="dxa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куб. м в час,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 в том числе (в случае одной точки подключения):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величина максимального часового расхода газа (мощности) подключаемого </w:t>
            </w:r>
          </w:p>
        </w:tc>
      </w:tr>
      <w:tr w:rsidR="000D6068" w:rsidRPr="006371B4" w:rsidTr="00C35FDE">
        <w:trPr>
          <w:trHeight w:val="310"/>
        </w:trPr>
        <w:tc>
          <w:tcPr>
            <w:tcW w:w="4053" w:type="dxa"/>
            <w:gridSpan w:val="11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газоиспользующего оборудования</w:t>
            </w:r>
          </w:p>
        </w:tc>
        <w:tc>
          <w:tcPr>
            <w:tcW w:w="3282" w:type="dxa"/>
            <w:gridSpan w:val="11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6" w:type="dxa"/>
            <w:gridSpan w:val="3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куб. м в час;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величина максимального часового расхода газа (мощности) газоиспользующего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оборудования, ранее подключенного в данной точке подключения</w:t>
            </w:r>
          </w:p>
        </w:tc>
      </w:tr>
      <w:tr w:rsidR="000D6068" w:rsidRPr="006371B4" w:rsidTr="00C35FDE">
        <w:trPr>
          <w:trHeight w:val="310"/>
        </w:trPr>
        <w:tc>
          <w:tcPr>
            <w:tcW w:w="4053" w:type="dxa"/>
            <w:gridSpan w:val="11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газоиспользующего оборудования</w:t>
            </w:r>
          </w:p>
        </w:tc>
        <w:tc>
          <w:tcPr>
            <w:tcW w:w="3282" w:type="dxa"/>
            <w:gridSpan w:val="11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6" w:type="dxa"/>
            <w:gridSpan w:val="3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куб. м в час.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Планируемый срок проектирования, строительства и ввода в эксплуатацию объекта </w:t>
            </w:r>
          </w:p>
        </w:tc>
      </w:tr>
      <w:tr w:rsidR="000D6068" w:rsidRPr="006371B4" w:rsidTr="00C35FDE">
        <w:trPr>
          <w:trHeight w:val="310"/>
        </w:trPr>
        <w:tc>
          <w:tcPr>
            <w:tcW w:w="3224" w:type="dxa"/>
            <w:gridSpan w:val="8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капитального строительства</w:t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89" w:type="dxa"/>
            <w:gridSpan w:val="8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(в том числе по этапам и очередям).</w:t>
            </w:r>
          </w:p>
        </w:tc>
      </w:tr>
      <w:tr w:rsidR="000D6068" w:rsidRPr="006371B4" w:rsidTr="00756A04">
        <w:trPr>
          <w:trHeight w:val="310"/>
        </w:trPr>
        <w:tc>
          <w:tcPr>
            <w:tcW w:w="3224" w:type="dxa"/>
            <w:gridSpan w:val="8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gridSpan w:val="9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(месяц, год)</w:t>
            </w:r>
          </w:p>
        </w:tc>
        <w:tc>
          <w:tcPr>
            <w:tcW w:w="5389" w:type="dxa"/>
            <w:gridSpan w:val="8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Планируемая величина максимального часового расхода газа по каждой из точек подключения (если их несколько):</w:t>
            </w:r>
          </w:p>
        </w:tc>
      </w:tr>
      <w:tr w:rsidR="000D6068" w:rsidRPr="006371B4" w:rsidTr="00756A04">
        <w:trPr>
          <w:trHeight w:val="187"/>
        </w:trPr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Точка подключения (планируемая)</w:t>
            </w: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(месяц, год)</w:t>
            </w: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(куб. метров в час)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(куб. метров в час)</w:t>
            </w:r>
          </w:p>
        </w:tc>
      </w:tr>
      <w:tr w:rsidR="000D6068" w:rsidRPr="006371B4" w:rsidTr="00756A04">
        <w:trPr>
          <w:trHeight w:val="31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0D6068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tbl>
            <w:tblPr>
              <w:tblStyle w:val="a3"/>
              <w:tblW w:w="108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7053"/>
            </w:tblGrid>
            <w:tr w:rsidR="000D6068" w:rsidRPr="006371B4" w:rsidTr="00342679">
              <w:trPr>
                <w:trHeight w:val="310"/>
              </w:trPr>
              <w:tc>
                <w:tcPr>
                  <w:tcW w:w="3828" w:type="dxa"/>
                </w:tcPr>
                <w:p w:rsidR="000D6068" w:rsidRPr="006371B4" w:rsidRDefault="000D6068" w:rsidP="000D6068">
                  <w:pPr>
                    <w:pStyle w:val="a6"/>
                    <w:widowControl w:val="0"/>
                    <w:numPr>
                      <w:ilvl w:val="0"/>
                      <w:numId w:val="2"/>
                    </w:numPr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ind w:left="599"/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Характеристика потребления газа</w:t>
                  </w:r>
                </w:p>
              </w:tc>
              <w:tc>
                <w:tcPr>
                  <w:tcW w:w="7053" w:type="dxa"/>
                  <w:tcBorders>
                    <w:bottom w:val="single" w:sz="4" w:space="0" w:color="auto"/>
                  </w:tcBorders>
                </w:tcPr>
                <w:p w:rsidR="000D6068" w:rsidRPr="00730161" w:rsidRDefault="000D6068" w:rsidP="00C61933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32"/>
                      <w:szCs w:val="32"/>
                      <w:vertAlign w:val="superscript"/>
                    </w:rPr>
                  </w:pPr>
                </w:p>
              </w:tc>
            </w:tr>
            <w:tr w:rsidR="000D6068" w:rsidRPr="006371B4" w:rsidTr="00342679">
              <w:trPr>
                <w:trHeight w:val="133"/>
              </w:trPr>
              <w:tc>
                <w:tcPr>
                  <w:tcW w:w="3828" w:type="dxa"/>
                </w:tcPr>
                <w:p w:rsidR="000D6068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D6068" w:rsidRPr="006371B4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53" w:type="dxa"/>
                </w:tcPr>
                <w:p w:rsidR="000D6068" w:rsidRPr="006371B4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</w:pPr>
                </w:p>
              </w:tc>
            </w:tr>
          </w:tbl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C35FDE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Номер и дата ранее выданных технических условий</w:t>
            </w:r>
          </w:p>
        </w:tc>
      </w:tr>
      <w:tr w:rsidR="000D6068" w:rsidRPr="006371B4" w:rsidTr="00C35FDE">
        <w:trPr>
          <w:trHeight w:val="310"/>
        </w:trPr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C35FDE">
        <w:trPr>
          <w:trHeight w:val="310"/>
        </w:trPr>
        <w:tc>
          <w:tcPr>
            <w:tcW w:w="10881" w:type="dxa"/>
            <w:gridSpan w:val="25"/>
            <w:tcBorders>
              <w:top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(при наличии ранее выданных технических условий и при условии, что срок действия технических условий не истек)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0D6068" w:rsidRPr="006371B4" w:rsidTr="001D079C">
        <w:trPr>
          <w:trHeight w:val="310"/>
        </w:trPr>
        <w:tc>
          <w:tcPr>
            <w:tcW w:w="3936" w:type="dxa"/>
            <w:gridSpan w:val="10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Дополнительная информация</w:t>
            </w:r>
          </w:p>
        </w:tc>
        <w:tc>
          <w:tcPr>
            <w:tcW w:w="6945" w:type="dxa"/>
            <w:gridSpan w:val="1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0D6068" w:rsidRPr="006371B4" w:rsidTr="001D079C">
        <w:trPr>
          <w:trHeight w:val="133"/>
        </w:trPr>
        <w:tc>
          <w:tcPr>
            <w:tcW w:w="4361" w:type="dxa"/>
            <w:gridSpan w:val="12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0" w:type="dxa"/>
            <w:gridSpan w:val="13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(заполняется по инициативе заявителя)</w:t>
            </w:r>
          </w:p>
        </w:tc>
      </w:tr>
      <w:tr w:rsidR="000D6068" w:rsidRPr="006371B4" w:rsidTr="00B36C67">
        <w:trPr>
          <w:trHeight w:val="54"/>
        </w:trPr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0D6068" w:rsidRPr="006371B4" w:rsidTr="00B36C67">
        <w:trPr>
          <w:trHeight w:val="241"/>
        </w:trPr>
        <w:tc>
          <w:tcPr>
            <w:tcW w:w="10881" w:type="dxa"/>
            <w:gridSpan w:val="25"/>
            <w:tcBorders>
              <w:bottom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</w:tr>
      <w:tr w:rsidR="000D6068" w:rsidRPr="006371B4" w:rsidTr="00B36C67">
        <w:trPr>
          <w:trHeight w:val="310"/>
        </w:trPr>
        <w:tc>
          <w:tcPr>
            <w:tcW w:w="10881" w:type="dxa"/>
            <w:gridSpan w:val="25"/>
          </w:tcPr>
          <w:p w:rsidR="000D6068" w:rsidRPr="001D079C" w:rsidRDefault="000D6068" w:rsidP="000D6068">
            <w:pPr>
              <w:pStyle w:val="a6"/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Результаты рассмотрения настоящей заявки прошу предоставить: </w:t>
            </w:r>
          </w:p>
        </w:tc>
      </w:tr>
      <w:tr w:rsidR="000D6068" w:rsidRPr="006371B4" w:rsidTr="001D079C">
        <w:trPr>
          <w:trHeight w:val="310"/>
        </w:trPr>
        <w:tc>
          <w:tcPr>
            <w:tcW w:w="4361" w:type="dxa"/>
            <w:gridSpan w:val="12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на адрес электронной почты  </w:t>
            </w:r>
          </w:p>
        </w:tc>
        <w:tc>
          <w:tcPr>
            <w:tcW w:w="6520" w:type="dxa"/>
            <w:gridSpan w:val="1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8"/>
            </w:tblGrid>
            <w:tr w:rsidR="000D6068" w:rsidRPr="006371B4" w:rsidTr="00C35FDE">
              <w:tc>
                <w:tcPr>
                  <w:tcW w:w="678" w:type="dxa"/>
                </w:tcPr>
                <w:p w:rsidR="000D6068" w:rsidRPr="006371B4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1D079C">
        <w:trPr>
          <w:trHeight w:val="310"/>
        </w:trPr>
        <w:tc>
          <w:tcPr>
            <w:tcW w:w="4361" w:type="dxa"/>
            <w:gridSpan w:val="12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заказным письмом посредством почтовой связи</w:t>
            </w:r>
          </w:p>
        </w:tc>
        <w:tc>
          <w:tcPr>
            <w:tcW w:w="6520" w:type="dxa"/>
            <w:gridSpan w:val="1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8"/>
            </w:tblGrid>
            <w:tr w:rsidR="000D6068" w:rsidRPr="006371B4" w:rsidTr="00C35FDE">
              <w:tc>
                <w:tcPr>
                  <w:tcW w:w="678" w:type="dxa"/>
                </w:tcPr>
                <w:p w:rsidR="000D6068" w:rsidRPr="006371B4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1D079C">
        <w:trPr>
          <w:trHeight w:val="310"/>
        </w:trPr>
        <w:tc>
          <w:tcPr>
            <w:tcW w:w="4361" w:type="dxa"/>
            <w:gridSpan w:val="12"/>
          </w:tcPr>
          <w:p w:rsidR="000D6068" w:rsidRPr="006371B4" w:rsidRDefault="000D6068" w:rsidP="000D606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СМС – уведомление на телефон</w:t>
            </w:r>
          </w:p>
        </w:tc>
        <w:tc>
          <w:tcPr>
            <w:tcW w:w="6520" w:type="dxa"/>
            <w:gridSpan w:val="13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8"/>
            </w:tblGrid>
            <w:tr w:rsidR="000D6068" w:rsidRPr="006371B4" w:rsidTr="00B90535">
              <w:tc>
                <w:tcPr>
                  <w:tcW w:w="678" w:type="dxa"/>
                </w:tcPr>
                <w:p w:rsidR="000D6068" w:rsidRPr="006371B4" w:rsidRDefault="000D6068" w:rsidP="000D6068">
                  <w:pPr>
                    <w:widowControl w:val="0"/>
                    <w:tabs>
                      <w:tab w:val="left" w:pos="935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Приложения: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а) ситуационный план;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б) копия документа, подтверждающего право собственности или иное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предусмотренное законом право на объект капитального строительства и (или) земельный участок, на котором расположены (будут располагаться) объекты капитального строительства заявителя.</w:t>
            </w:r>
          </w:p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При осуществлении строительства, реконструкции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      </w:r>
            <w:hyperlink r:id="rId6" w:anchor="l1888" w:history="1">
              <w:r w:rsidRPr="006371B4">
                <w:rPr>
                  <w:rFonts w:ascii="Times New Roman" w:hAnsi="Times New Roman" w:cs="Times New Roman"/>
                  <w:sz w:val="23"/>
                  <w:szCs w:val="23"/>
                  <w:u w:val="single"/>
                </w:rPr>
                <w:t>части 7.3</w:t>
              </w:r>
            </w:hyperlink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 статьи 51 Градостроительного кодекса Российской Федерации, заявитель представляет реквизиты утвержденного проекта межевания территории либо копию схемы расположения земельного участка или земельных участков на кадастровом плане территории;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в) доверенность или иные документы, подтверждающие полномочия представителя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заявителя (в случае, если заявка о подключении подается представителем заявителя);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г) расчет максимального часового расхода газа (не прилагается, если планируемый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максимальный часовой расход газа не более 7 куб. метров);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д) документы, предусмотренные пунктом 106 Правил подключения, в случае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предоставления технических условий при уступке мощности;</w:t>
            </w:r>
          </w:p>
        </w:tc>
      </w:tr>
      <w:tr w:rsidR="000D6068" w:rsidRPr="006371B4" w:rsidTr="00B36C67">
        <w:trPr>
          <w:trHeight w:val="3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07" w:type="dxa"/>
            <w:gridSpan w:val="24"/>
            <w:tcBorders>
              <w:left w:val="single" w:sz="4" w:space="0" w:color="auto"/>
            </w:tcBorders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е) копия разработанной и утвержденной в соответствии с законодательством </w:t>
            </w:r>
          </w:p>
        </w:tc>
      </w:tr>
      <w:tr w:rsidR="000D6068" w:rsidRPr="006371B4" w:rsidTr="00756A04">
        <w:trPr>
          <w:trHeight w:val="310"/>
        </w:trPr>
        <w:tc>
          <w:tcPr>
            <w:tcW w:w="10881" w:type="dxa"/>
            <w:gridSpan w:val="25"/>
          </w:tcPr>
          <w:p w:rsidR="000D6068" w:rsidRPr="006371B4" w:rsidRDefault="000D6068" w:rsidP="000D6068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15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Российской Федерации документации по планировке территории (проект планировки территории и проект межевания территории), предусматривающей строительство сети </w:t>
            </w:r>
            <w:proofErr w:type="spellStart"/>
            <w:r w:rsidRPr="006371B4">
              <w:rPr>
                <w:rFonts w:ascii="Times New Roman" w:hAnsi="Times New Roman" w:cs="Times New Roman"/>
                <w:sz w:val="23"/>
                <w:szCs w:val="23"/>
              </w:rPr>
              <w:t>газопотребления</w:t>
            </w:r>
            <w:proofErr w:type="spellEnd"/>
            <w:r w:rsidRPr="006371B4">
              <w:rPr>
                <w:rFonts w:ascii="Times New Roman" w:hAnsi="Times New Roman" w:cs="Times New Roman"/>
                <w:sz w:val="23"/>
                <w:szCs w:val="23"/>
              </w:rPr>
              <w:t xml:space="preserve"> в пределах территории, подлежащей комплексному развитию, в случае осуществления подключения (технологического присоединения), предусмотренного пунктом 97 настоящих Правил;</w:t>
            </w:r>
          </w:p>
        </w:tc>
      </w:tr>
    </w:tbl>
    <w:p w:rsidR="00D40CC2" w:rsidRPr="003A59D5" w:rsidRDefault="00D40CC2" w:rsidP="00A53F5A">
      <w:pPr>
        <w:tabs>
          <w:tab w:val="left" w:pos="935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3A59D5">
        <w:rPr>
          <w:rFonts w:ascii="Times New Roman" w:hAnsi="Times New Roman" w:cs="Times New Roman"/>
          <w:sz w:val="23"/>
          <w:szCs w:val="23"/>
        </w:rPr>
        <w:t xml:space="preserve">Даю свое согласие    на   </w:t>
      </w:r>
      <w:proofErr w:type="gramStart"/>
      <w:r w:rsidRPr="003A59D5">
        <w:rPr>
          <w:rFonts w:ascii="Times New Roman" w:hAnsi="Times New Roman" w:cs="Times New Roman"/>
          <w:sz w:val="23"/>
          <w:szCs w:val="23"/>
        </w:rPr>
        <w:t>обработку,  в</w:t>
      </w:r>
      <w:proofErr w:type="gramEnd"/>
      <w:r w:rsidRPr="003A59D5">
        <w:rPr>
          <w:rFonts w:ascii="Times New Roman" w:hAnsi="Times New Roman" w:cs="Times New Roman"/>
          <w:sz w:val="23"/>
          <w:szCs w:val="23"/>
        </w:rPr>
        <w:t xml:space="preserve"> том числе получение,   хранение, комбинирование, передачу или любое другое использование моих персональных данных, исключительно   для целей, связанных    с исполнением   настоящей заявки.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"/>
        <w:gridCol w:w="571"/>
        <w:gridCol w:w="142"/>
        <w:gridCol w:w="2123"/>
        <w:gridCol w:w="288"/>
        <w:gridCol w:w="567"/>
        <w:gridCol w:w="992"/>
        <w:gridCol w:w="709"/>
        <w:gridCol w:w="361"/>
        <w:gridCol w:w="3170"/>
      </w:tblGrid>
      <w:tr w:rsidR="00377EE5" w:rsidRPr="003A59D5" w:rsidTr="00E72DDD">
        <w:trPr>
          <w:trHeight w:val="352"/>
          <w:jc w:val="center"/>
        </w:trPr>
        <w:tc>
          <w:tcPr>
            <w:tcW w:w="904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(фамилия, имя, отчество)</w:t>
            </w:r>
          </w:p>
        </w:tc>
      </w:tr>
      <w:tr w:rsidR="001D079C" w:rsidRPr="003A59D5" w:rsidTr="001D079C">
        <w:trPr>
          <w:trHeight w:val="280"/>
          <w:jc w:val="center"/>
        </w:trPr>
        <w:tc>
          <w:tcPr>
            <w:tcW w:w="480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9C" w:rsidRPr="003A59D5" w:rsidRDefault="001D079C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9C" w:rsidRPr="003A59D5" w:rsidRDefault="001D079C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079C" w:rsidRPr="003A59D5" w:rsidRDefault="001D079C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7EE5" w:rsidRPr="003A59D5" w:rsidTr="00E72DDD">
        <w:trPr>
          <w:jc w:val="center"/>
        </w:trPr>
        <w:tc>
          <w:tcPr>
            <w:tcW w:w="904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(контактный </w:t>
            </w:r>
            <w:proofErr w:type="gramStart"/>
            <w:r w:rsidRPr="003A59D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телефон)</w:t>
            </w:r>
            <w:r w:rsidR="001D079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  </w:t>
            </w:r>
            <w:proofErr w:type="gramEnd"/>
            <w:r w:rsidR="001D079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</w:p>
        </w:tc>
      </w:tr>
      <w:tr w:rsidR="00377EE5" w:rsidRPr="003A59D5" w:rsidTr="00E72DDD">
        <w:trPr>
          <w:jc w:val="center"/>
        </w:trPr>
        <w:tc>
          <w:tcPr>
            <w:tcW w:w="2961" w:type="dxa"/>
            <w:gridSpan w:val="4"/>
            <w:tcBorders>
              <w:top w:val="nil"/>
              <w:left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9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77EE5" w:rsidRPr="001D079C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377EE5" w:rsidRPr="003A59D5" w:rsidTr="00E72DDD">
        <w:trPr>
          <w:jc w:val="center"/>
        </w:trPr>
        <w:tc>
          <w:tcPr>
            <w:tcW w:w="2961" w:type="dxa"/>
            <w:gridSpan w:val="4"/>
            <w:tcBorders>
              <w:left w:val="nil"/>
              <w:right w:val="nil"/>
            </w:tcBorders>
          </w:tcPr>
          <w:p w:rsidR="00377EE5" w:rsidRPr="003A59D5" w:rsidRDefault="00377EE5" w:rsidP="00342679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</w:tc>
        <w:tc>
          <w:tcPr>
            <w:tcW w:w="2917" w:type="dxa"/>
            <w:gridSpan w:val="5"/>
            <w:tcBorders>
              <w:top w:val="nil"/>
              <w:left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170" w:type="dxa"/>
            <w:tcBorders>
              <w:top w:val="single" w:sz="6" w:space="0" w:color="auto"/>
              <w:left w:val="nil"/>
              <w:right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(подпись)</w:t>
            </w:r>
          </w:p>
        </w:tc>
      </w:tr>
      <w:tr w:rsidR="00377EE5" w:rsidRPr="003A59D5" w:rsidTr="00E72DDD">
        <w:trPr>
          <w:jc w:val="center"/>
        </w:trPr>
        <w:tc>
          <w:tcPr>
            <w:tcW w:w="125" w:type="dxa"/>
            <w:tcBorders>
              <w:top w:val="nil"/>
              <w:left w:val="nil"/>
              <w:bottom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</w:p>
        </w:tc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32" w:type="dxa"/>
            <w:gridSpan w:val="4"/>
            <w:tcBorders>
              <w:top w:val="nil"/>
              <w:bottom w:val="nil"/>
            </w:tcBorders>
          </w:tcPr>
          <w:p w:rsidR="00377EE5" w:rsidRPr="003A59D5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A59D5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377EE5" w:rsidRPr="00A45FF6" w:rsidTr="00E72DDD">
        <w:trPr>
          <w:jc w:val="center"/>
        </w:trPr>
        <w:tc>
          <w:tcPr>
            <w:tcW w:w="9048" w:type="dxa"/>
            <w:gridSpan w:val="10"/>
            <w:tcBorders>
              <w:top w:val="nil"/>
              <w:left w:val="nil"/>
              <w:bottom w:val="nil"/>
            </w:tcBorders>
          </w:tcPr>
          <w:p w:rsidR="00377EE5" w:rsidRPr="00A45FF6" w:rsidRDefault="00377EE5" w:rsidP="00A53F5A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30161" w:rsidRDefault="00756A04" w:rsidP="003A59D5">
      <w:pPr>
        <w:widowControl w:val="0"/>
        <w:tabs>
          <w:tab w:val="left" w:pos="9356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67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42679">
        <w:rPr>
          <w:rFonts w:ascii="Times New Roman" w:hAnsi="Times New Roman" w:cs="Times New Roman"/>
          <w:sz w:val="20"/>
          <w:szCs w:val="20"/>
        </w:rPr>
        <w:t xml:space="preserve"> -</w:t>
      </w:r>
      <w:r w:rsidR="00E77D31" w:rsidRPr="00342679">
        <w:rPr>
          <w:rFonts w:ascii="Times New Roman" w:hAnsi="Times New Roman" w:cs="Times New Roman"/>
          <w:sz w:val="20"/>
          <w:szCs w:val="20"/>
        </w:rPr>
        <w:t xml:space="preserve"> </w:t>
      </w:r>
      <w:r w:rsidR="00035C0E" w:rsidRPr="00342679">
        <w:rPr>
          <w:rFonts w:ascii="Times New Roman" w:hAnsi="Times New Roman" w:cs="Times New Roman"/>
          <w:sz w:val="20"/>
          <w:szCs w:val="20"/>
        </w:rPr>
        <w:t>Выбирается в случае, предусмотренном законодательством о градостроительной деятельности.</w:t>
      </w:r>
    </w:p>
    <w:p w:rsidR="00F86ECE" w:rsidRPr="00342679" w:rsidRDefault="00E77D31" w:rsidP="003A59D5">
      <w:pPr>
        <w:widowControl w:val="0"/>
        <w:tabs>
          <w:tab w:val="left" w:pos="9356"/>
        </w:tabs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6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42679">
        <w:rPr>
          <w:rFonts w:ascii="Times New Roman" w:hAnsi="Times New Roman" w:cs="Times New Roman"/>
          <w:sz w:val="20"/>
          <w:szCs w:val="20"/>
        </w:rPr>
        <w:t xml:space="preserve"> - </w:t>
      </w:r>
      <w:r w:rsidR="00035C0E" w:rsidRPr="00342679">
        <w:rPr>
          <w:rFonts w:ascii="Times New Roman" w:hAnsi="Times New Roman" w:cs="Times New Roman"/>
          <w:sz w:val="20"/>
          <w:szCs w:val="20"/>
        </w:rPr>
        <w:t>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sectPr w:rsidR="00F86ECE" w:rsidRPr="00342679" w:rsidSect="00B36C67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216"/>
    <w:multiLevelType w:val="hybridMultilevel"/>
    <w:tmpl w:val="1AE879EA"/>
    <w:lvl w:ilvl="0" w:tplc="824655E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4D93"/>
    <w:multiLevelType w:val="hybridMultilevel"/>
    <w:tmpl w:val="B6F8B9A2"/>
    <w:lvl w:ilvl="0" w:tplc="B220F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12DB2"/>
    <w:multiLevelType w:val="hybridMultilevel"/>
    <w:tmpl w:val="F208D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754B8"/>
    <w:multiLevelType w:val="hybridMultilevel"/>
    <w:tmpl w:val="69EE545A"/>
    <w:lvl w:ilvl="0" w:tplc="824655E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0F73"/>
    <w:multiLevelType w:val="hybridMultilevel"/>
    <w:tmpl w:val="BA469138"/>
    <w:lvl w:ilvl="0" w:tplc="824655E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C0E"/>
    <w:rsid w:val="00033BC1"/>
    <w:rsid w:val="00035C0E"/>
    <w:rsid w:val="00063FA0"/>
    <w:rsid w:val="000D6068"/>
    <w:rsid w:val="0014467D"/>
    <w:rsid w:val="001D079C"/>
    <w:rsid w:val="00212CB5"/>
    <w:rsid w:val="0024571E"/>
    <w:rsid w:val="00342679"/>
    <w:rsid w:val="0037435D"/>
    <w:rsid w:val="00377EE5"/>
    <w:rsid w:val="003A4642"/>
    <w:rsid w:val="003A59D5"/>
    <w:rsid w:val="003B16F2"/>
    <w:rsid w:val="003D77C5"/>
    <w:rsid w:val="00441558"/>
    <w:rsid w:val="00441E0C"/>
    <w:rsid w:val="004D1932"/>
    <w:rsid w:val="0053398A"/>
    <w:rsid w:val="0056470A"/>
    <w:rsid w:val="00630B97"/>
    <w:rsid w:val="006323C4"/>
    <w:rsid w:val="006371B4"/>
    <w:rsid w:val="006E1B46"/>
    <w:rsid w:val="00730161"/>
    <w:rsid w:val="00756A04"/>
    <w:rsid w:val="0083320A"/>
    <w:rsid w:val="00897AE7"/>
    <w:rsid w:val="008D293E"/>
    <w:rsid w:val="008D4363"/>
    <w:rsid w:val="00926BDA"/>
    <w:rsid w:val="00962F96"/>
    <w:rsid w:val="00987BE5"/>
    <w:rsid w:val="009A7C86"/>
    <w:rsid w:val="009D2EAC"/>
    <w:rsid w:val="009D5A15"/>
    <w:rsid w:val="009E0F34"/>
    <w:rsid w:val="00A45FF6"/>
    <w:rsid w:val="00A53F5A"/>
    <w:rsid w:val="00B3027B"/>
    <w:rsid w:val="00B36C67"/>
    <w:rsid w:val="00BC3B5D"/>
    <w:rsid w:val="00C2444F"/>
    <w:rsid w:val="00C35FDE"/>
    <w:rsid w:val="00C61933"/>
    <w:rsid w:val="00C95F11"/>
    <w:rsid w:val="00CE264B"/>
    <w:rsid w:val="00D40CC2"/>
    <w:rsid w:val="00D82157"/>
    <w:rsid w:val="00DB0F22"/>
    <w:rsid w:val="00DF349E"/>
    <w:rsid w:val="00E218A4"/>
    <w:rsid w:val="00E362C4"/>
    <w:rsid w:val="00E72DDD"/>
    <w:rsid w:val="00E77D31"/>
    <w:rsid w:val="00E86248"/>
    <w:rsid w:val="00EE4781"/>
    <w:rsid w:val="00F118A0"/>
    <w:rsid w:val="00F31781"/>
    <w:rsid w:val="00F625C3"/>
    <w:rsid w:val="00F86ECE"/>
    <w:rsid w:val="00F97C28"/>
    <w:rsid w:val="00FA68A5"/>
    <w:rsid w:val="00FB06D6"/>
    <w:rsid w:val="00FB46C6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BE7E9-EFEC-466F-9C7B-FD4BB188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18A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000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B642-1AF9-4AB6-B3AD-D2082D68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Бумагина Екатерина Викторовна</cp:lastModifiedBy>
  <cp:revision>25</cp:revision>
  <cp:lastPrinted>2024-03-22T01:35:00Z</cp:lastPrinted>
  <dcterms:created xsi:type="dcterms:W3CDTF">2021-12-06T07:56:00Z</dcterms:created>
  <dcterms:modified xsi:type="dcterms:W3CDTF">2024-03-22T01:35:00Z</dcterms:modified>
</cp:coreProperties>
</file>